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F6A" w:rsidRPr="0052331E" w:rsidRDefault="00900F6A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9900" cy="561975"/>
            <wp:effectExtent l="19050" t="0" r="635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F6A" w:rsidRPr="0052331E" w:rsidRDefault="00240E8E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КРАСНОЯРСКИЙ КРАЙ</w:t>
      </w:r>
    </w:p>
    <w:p w:rsidR="00900F6A" w:rsidRPr="0052331E" w:rsidRDefault="00240E8E" w:rsidP="00900F6A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7A648D" w:rsidRPr="007A648D" w:rsidRDefault="007A648D" w:rsidP="00900F6A">
      <w:pPr>
        <w:pStyle w:val="a3"/>
        <w:jc w:val="center"/>
        <w:outlineLvl w:val="0"/>
        <w:rPr>
          <w:bCs/>
          <w:color w:val="000000"/>
          <w:sz w:val="28"/>
          <w:szCs w:val="28"/>
        </w:rPr>
      </w:pPr>
    </w:p>
    <w:p w:rsidR="00900F6A" w:rsidRPr="0052331E" w:rsidRDefault="00900F6A" w:rsidP="00900F6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52331E">
        <w:rPr>
          <w:b/>
          <w:bCs/>
          <w:color w:val="000000"/>
          <w:sz w:val="28"/>
          <w:szCs w:val="28"/>
        </w:rPr>
        <w:t>РАСПОРЯЖЕНИЕ</w:t>
      </w:r>
    </w:p>
    <w:p w:rsidR="007A648D" w:rsidRDefault="007A648D" w:rsidP="007A648D">
      <w:pPr>
        <w:pStyle w:val="a3"/>
        <w:jc w:val="center"/>
        <w:rPr>
          <w:color w:val="000000"/>
          <w:sz w:val="26"/>
          <w:szCs w:val="26"/>
        </w:rPr>
      </w:pPr>
    </w:p>
    <w:p w:rsidR="00900F6A" w:rsidRPr="0052331E" w:rsidRDefault="007D757D" w:rsidP="007A648D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15.09.</w:t>
      </w:r>
      <w:bookmarkStart w:id="0" w:name="_GoBack"/>
      <w:bookmarkEnd w:id="0"/>
      <w:r w:rsidR="006A7BE1">
        <w:rPr>
          <w:color w:val="000000"/>
          <w:sz w:val="26"/>
          <w:szCs w:val="26"/>
        </w:rPr>
        <w:t>20</w:t>
      </w:r>
      <w:r w:rsidR="00B65FBE">
        <w:rPr>
          <w:color w:val="000000"/>
          <w:sz w:val="26"/>
          <w:szCs w:val="26"/>
        </w:rPr>
        <w:t>25</w:t>
      </w:r>
      <w:r w:rsidR="00900F6A" w:rsidRPr="0052331E">
        <w:rPr>
          <w:color w:val="000000"/>
          <w:sz w:val="26"/>
          <w:szCs w:val="26"/>
        </w:rPr>
        <w:tab/>
        <w:t>г.</w:t>
      </w:r>
      <w:r w:rsidR="00823082">
        <w:rPr>
          <w:color w:val="000000"/>
          <w:sz w:val="26"/>
          <w:szCs w:val="26"/>
        </w:rPr>
        <w:t xml:space="preserve"> </w:t>
      </w:r>
      <w:r w:rsidR="00900F6A" w:rsidRPr="0052331E">
        <w:rPr>
          <w:color w:val="000000"/>
          <w:sz w:val="26"/>
          <w:szCs w:val="26"/>
        </w:rPr>
        <w:t>Норильск</w:t>
      </w:r>
      <w:r w:rsidR="00900F6A" w:rsidRPr="0052331E">
        <w:rPr>
          <w:color w:val="000000"/>
          <w:sz w:val="26"/>
          <w:szCs w:val="26"/>
        </w:rPr>
        <w:tab/>
        <w:t xml:space="preserve">     №</w:t>
      </w:r>
      <w:r w:rsidR="00AF78D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4211</w:t>
      </w:r>
    </w:p>
    <w:p w:rsidR="00900F6A" w:rsidRDefault="00900F6A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p w:rsidR="007A648D" w:rsidRPr="0052331E" w:rsidRDefault="007A648D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355"/>
      </w:tblGrid>
      <w:tr w:rsidR="00900F6A" w:rsidRPr="0052331E" w:rsidTr="00382CA6">
        <w:trPr>
          <w:cantSplit/>
          <w:trHeight w:val="649"/>
        </w:trPr>
        <w:tc>
          <w:tcPr>
            <w:tcW w:w="9606" w:type="dxa"/>
          </w:tcPr>
          <w:p w:rsidR="00900F6A" w:rsidRPr="0052331E" w:rsidRDefault="000B5421" w:rsidP="00382CA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0B5421">
              <w:rPr>
                <w:rFonts w:ascii="Times New Roman" w:hAnsi="Times New Roman"/>
                <w:sz w:val="26"/>
                <w:szCs w:val="26"/>
              </w:rPr>
              <w:t>О проведении в электронной форме аукциона на право заключения договоров аренды земельных участков</w:t>
            </w:r>
          </w:p>
        </w:tc>
      </w:tr>
    </w:tbl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Default="000B5421" w:rsidP="00823082">
      <w:pPr>
        <w:pStyle w:val="a5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7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8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</w:t>
      </w:r>
      <w:r>
        <w:rPr>
          <w:sz w:val="26"/>
          <w:szCs w:val="26"/>
        </w:rPr>
        <w:t xml:space="preserve"> Федерации, </w:t>
      </w:r>
      <w:r w:rsidRPr="00F96534">
        <w:rPr>
          <w:sz w:val="26"/>
          <w:szCs w:val="26"/>
        </w:rPr>
        <w:t>Федеральным законом</w:t>
      </w:r>
      <w:r w:rsidRPr="00F96534">
        <w:rPr>
          <w:sz w:val="26"/>
          <w:szCs w:val="26"/>
        </w:rPr>
        <w:br/>
        <w:t xml:space="preserve">от 23.06.2014 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9" w:history="1">
        <w:r w:rsidRPr="00F96534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</w:t>
      </w:r>
      <w:r w:rsidRPr="00D05BF0">
        <w:rPr>
          <w:sz w:val="26"/>
          <w:szCs w:val="26"/>
        </w:rPr>
        <w:t>решением Норильского городского Совета депутатов от 10.11.2009 № 22-533, на основании распоряжений Администрации города Норильска Красноярского края «О проведении аукциона</w:t>
      </w:r>
      <w:r>
        <w:rPr>
          <w:sz w:val="26"/>
          <w:szCs w:val="26"/>
        </w:rPr>
        <w:t>»</w:t>
      </w:r>
      <w:r w:rsidRPr="004A2C70">
        <w:rPr>
          <w:sz w:val="26"/>
          <w:szCs w:val="26"/>
        </w:rPr>
        <w:t xml:space="preserve"> </w:t>
      </w:r>
      <w:r w:rsidR="00325194">
        <w:rPr>
          <w:sz w:val="26"/>
          <w:szCs w:val="26"/>
        </w:rPr>
        <w:t xml:space="preserve">от </w:t>
      </w:r>
      <w:r w:rsidR="001904BD">
        <w:rPr>
          <w:sz w:val="26"/>
          <w:szCs w:val="26"/>
        </w:rPr>
        <w:t xml:space="preserve">28.05.2025 №№ 2579, 2580, 2581, 2582, 2583, 2584, 2585; от 30.05.2025 № 2628; от 03.06.2025 №№ 2677, 2678, 2679, 2680; от 11.06.2025 №№ 2806, 2807, 2808, 2809, </w:t>
      </w:r>
      <w:r w:rsidR="004C5902">
        <w:rPr>
          <w:sz w:val="26"/>
          <w:szCs w:val="26"/>
        </w:rPr>
        <w:t>2810, 2811, 2812; от 17.06.2025</w:t>
      </w:r>
      <w:r w:rsidR="004C5902">
        <w:rPr>
          <w:sz w:val="26"/>
          <w:szCs w:val="26"/>
        </w:rPr>
        <w:br/>
      </w:r>
      <w:r w:rsidR="001904BD">
        <w:rPr>
          <w:sz w:val="26"/>
          <w:szCs w:val="26"/>
        </w:rPr>
        <w:t>№ 2864</w:t>
      </w:r>
      <w:r w:rsidR="00D5376F">
        <w:rPr>
          <w:sz w:val="26"/>
          <w:szCs w:val="26"/>
        </w:rPr>
        <w:t>,</w:t>
      </w:r>
    </w:p>
    <w:p w:rsidR="00823082" w:rsidRDefault="00823082" w:rsidP="00823082">
      <w:pPr>
        <w:pStyle w:val="a5"/>
        <w:ind w:firstLine="709"/>
        <w:jc w:val="both"/>
        <w:rPr>
          <w:sz w:val="26"/>
          <w:szCs w:val="26"/>
        </w:rPr>
      </w:pP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Провести </w:t>
      </w:r>
      <w:r w:rsidR="00325194">
        <w:rPr>
          <w:sz w:val="26"/>
          <w:szCs w:val="26"/>
        </w:rPr>
        <w:t>1</w:t>
      </w:r>
      <w:r w:rsidR="001904BD">
        <w:rPr>
          <w:sz w:val="26"/>
          <w:szCs w:val="26"/>
        </w:rPr>
        <w:t>7</w:t>
      </w:r>
      <w:r w:rsidR="00584900">
        <w:rPr>
          <w:sz w:val="26"/>
          <w:szCs w:val="26"/>
        </w:rPr>
        <w:t>.10</w:t>
      </w:r>
      <w:r w:rsidR="00716E1F">
        <w:rPr>
          <w:sz w:val="26"/>
          <w:szCs w:val="26"/>
        </w:rPr>
        <w:t>.</w:t>
      </w:r>
      <w:r w:rsidR="000B5421" w:rsidRPr="000B5421">
        <w:rPr>
          <w:sz w:val="26"/>
          <w:szCs w:val="26"/>
        </w:rPr>
        <w:t>2025 в электронной форме аукцион на право заключения договоров аренды земельных участков, согласно утвержденному перечню.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2. Утвердить перечень земельных участков, в отношении которых право на заключение договоров аренды выставляется на электронный аукцион (прилагается).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3. Утвердить извещение о проведении электронного аукциона на право заключения договоров аренды земельных участков согласно утвержденному перечню, а также проекты договоров аренды земельных участков, являющихся неотъемлемой частью данного извещения (прилагаются).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4. Управлению имущества Администрации города Норильска:</w:t>
      </w: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4.1. в срок не позднее </w:t>
      </w:r>
      <w:r w:rsidR="001904BD">
        <w:rPr>
          <w:sz w:val="26"/>
          <w:szCs w:val="26"/>
        </w:rPr>
        <w:t>16</w:t>
      </w:r>
      <w:r w:rsidR="00A361CC">
        <w:rPr>
          <w:sz w:val="26"/>
          <w:szCs w:val="26"/>
        </w:rPr>
        <w:t>.09.</w:t>
      </w:r>
      <w:r w:rsidR="00B711A5" w:rsidRPr="00CD7E1B">
        <w:rPr>
          <w:sz w:val="26"/>
          <w:szCs w:val="26"/>
        </w:rPr>
        <w:t>2025</w:t>
      </w:r>
      <w:r w:rsidR="000B5421" w:rsidRPr="000B5421">
        <w:rPr>
          <w:sz w:val="26"/>
          <w:szCs w:val="26"/>
        </w:rPr>
        <w:t xml:space="preserve"> разместить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Интернет для размещения информации</w:t>
      </w:r>
      <w:r w:rsidR="000B5421">
        <w:rPr>
          <w:sz w:val="26"/>
          <w:szCs w:val="26"/>
        </w:rPr>
        <w:t xml:space="preserve"> </w:t>
      </w:r>
      <w:r w:rsidR="000B5421">
        <w:rPr>
          <w:sz w:val="26"/>
          <w:szCs w:val="26"/>
        </w:rPr>
        <w:br/>
      </w:r>
      <w:r w:rsidR="000B5421" w:rsidRPr="000B5421">
        <w:rPr>
          <w:sz w:val="26"/>
          <w:szCs w:val="26"/>
        </w:rPr>
        <w:t>о проведении торгов, определенный Правительством Российской Федерации (далее – официальный сайт).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 xml:space="preserve">4.2. в срок не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</w:t>
      </w:r>
      <w:r w:rsidRPr="000B5421">
        <w:rPr>
          <w:sz w:val="26"/>
          <w:szCs w:val="26"/>
        </w:rPr>
        <w:lastRenderedPageBreak/>
        <w:t>аукциона на официальном сайте заключить с победителем аукциона, единственным участником, принявшим участие в аукционе, либо с лицом, подавшим единственную заявку на участие в аукционе, иным участником аукциона, который сделал предпоследнее предложение о цене предмета аукциона, договоры аренды земельных участков согласно утвержденному перечню.</w:t>
      </w:r>
    </w:p>
    <w:p w:rsidR="006710CB" w:rsidRPr="007A648D" w:rsidRDefault="000B5421" w:rsidP="00611A59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5. Контроль исполнения пункта 4 н</w:t>
      </w:r>
      <w:r w:rsidR="00611A59">
        <w:rPr>
          <w:sz w:val="26"/>
          <w:szCs w:val="26"/>
        </w:rPr>
        <w:t>астоящего распоряжения оставляю</w:t>
      </w:r>
      <w:r w:rsidR="00611A59">
        <w:rPr>
          <w:sz w:val="26"/>
          <w:szCs w:val="26"/>
        </w:rPr>
        <w:br/>
      </w:r>
      <w:r w:rsidRPr="000B5421">
        <w:rPr>
          <w:sz w:val="26"/>
          <w:szCs w:val="26"/>
        </w:rPr>
        <w:t>за собой</w:t>
      </w:r>
      <w:r w:rsidR="0045062E" w:rsidRPr="007A648D">
        <w:rPr>
          <w:sz w:val="26"/>
          <w:szCs w:val="26"/>
        </w:rPr>
        <w:t>.</w:t>
      </w:r>
    </w:p>
    <w:p w:rsidR="00BD156A" w:rsidRDefault="00BD156A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52331E" w:rsidRDefault="000B5421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284E04" w:rsidRDefault="00D5376F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И.о. з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>аместител</w:t>
      </w:r>
      <w:r>
        <w:rPr>
          <w:rFonts w:ascii="Times New Roman" w:hAnsi="Times New Roman"/>
          <w:color w:val="000000"/>
          <w:sz w:val="26"/>
          <w:szCs w:val="26"/>
        </w:rPr>
        <w:t>я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 xml:space="preserve"> Главы города Норильска </w:t>
      </w:r>
    </w:p>
    <w:p w:rsidR="0045062E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 w:rsidRPr="00284E04">
        <w:rPr>
          <w:rFonts w:ascii="Times New Roman" w:hAnsi="Times New Roman"/>
          <w:color w:val="000000"/>
          <w:sz w:val="26"/>
          <w:szCs w:val="26"/>
        </w:rPr>
        <w:t xml:space="preserve">по земельно-имущественным отношениям                                         </w:t>
      </w:r>
      <w:r w:rsidR="00D2386F" w:rsidRPr="00284E04">
        <w:rPr>
          <w:rFonts w:ascii="Times New Roman" w:hAnsi="Times New Roman"/>
          <w:color w:val="000000"/>
          <w:sz w:val="26"/>
          <w:szCs w:val="26"/>
        </w:rPr>
        <w:t xml:space="preserve">  </w:t>
      </w:r>
      <w:r w:rsidRPr="00284E04">
        <w:rPr>
          <w:rFonts w:ascii="Times New Roman" w:hAnsi="Times New Roman"/>
          <w:color w:val="000000"/>
          <w:sz w:val="26"/>
          <w:szCs w:val="26"/>
        </w:rPr>
        <w:t xml:space="preserve">  </w:t>
      </w:r>
      <w:r w:rsidR="00D5376F">
        <w:rPr>
          <w:rFonts w:ascii="Times New Roman" w:hAnsi="Times New Roman"/>
          <w:color w:val="000000"/>
          <w:sz w:val="26"/>
          <w:szCs w:val="26"/>
        </w:rPr>
        <w:t>О.В. Кузьмина</w:t>
      </w: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D5376F" w:rsidRDefault="00D5376F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2654DD" w:rsidRPr="009A66B7" w:rsidRDefault="002654D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1D6443" w:rsidRDefault="008465AA" w:rsidP="007A648D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Кузьмина Ольга Валерьевна</w:t>
      </w:r>
    </w:p>
    <w:p w:rsidR="00395A52" w:rsidRPr="001D6443" w:rsidRDefault="007A648D" w:rsidP="007A648D">
      <w:pPr>
        <w:shd w:val="clear" w:color="auto" w:fill="FFFFFF"/>
        <w:spacing w:after="0" w:line="240" w:lineRule="auto"/>
        <w:rPr>
          <w:sz w:val="20"/>
          <w:szCs w:val="20"/>
        </w:rPr>
      </w:pPr>
      <w:r w:rsidRPr="001D6443">
        <w:rPr>
          <w:rFonts w:ascii="Times New Roman" w:hAnsi="Times New Roman"/>
          <w:sz w:val="20"/>
          <w:szCs w:val="20"/>
        </w:rPr>
        <w:t>43-71-80</w:t>
      </w:r>
    </w:p>
    <w:sectPr w:rsidR="00395A52" w:rsidRPr="001D6443" w:rsidSect="000F4B10">
      <w:pgSz w:w="11906" w:h="16838"/>
      <w:pgMar w:top="1134" w:right="850" w:bottom="1134" w:left="1701" w:header="708" w:footer="708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0542" w:rsidRDefault="008C0542" w:rsidP="000F4B10">
      <w:pPr>
        <w:spacing w:after="0" w:line="240" w:lineRule="auto"/>
      </w:pPr>
      <w:r>
        <w:separator/>
      </w:r>
    </w:p>
  </w:endnote>
  <w:endnote w:type="continuationSeparator" w:id="0">
    <w:p w:rsidR="008C0542" w:rsidRDefault="008C0542" w:rsidP="000F4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0542" w:rsidRDefault="008C0542" w:rsidP="000F4B10">
      <w:pPr>
        <w:spacing w:after="0" w:line="240" w:lineRule="auto"/>
      </w:pPr>
      <w:r>
        <w:separator/>
      </w:r>
    </w:p>
  </w:footnote>
  <w:footnote w:type="continuationSeparator" w:id="0">
    <w:p w:rsidR="008C0542" w:rsidRDefault="008C0542" w:rsidP="000F4B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6A"/>
    <w:rsid w:val="00067B47"/>
    <w:rsid w:val="00077CE1"/>
    <w:rsid w:val="000819E2"/>
    <w:rsid w:val="000B5421"/>
    <w:rsid w:val="000F2591"/>
    <w:rsid w:val="000F4B10"/>
    <w:rsid w:val="000F7F60"/>
    <w:rsid w:val="0010375D"/>
    <w:rsid w:val="00105B0F"/>
    <w:rsid w:val="0015448C"/>
    <w:rsid w:val="00161583"/>
    <w:rsid w:val="00184AFD"/>
    <w:rsid w:val="001904BD"/>
    <w:rsid w:val="001A0AE0"/>
    <w:rsid w:val="001A22AA"/>
    <w:rsid w:val="001B1D33"/>
    <w:rsid w:val="001D6443"/>
    <w:rsid w:val="00240E8E"/>
    <w:rsid w:val="002654DD"/>
    <w:rsid w:val="00284E04"/>
    <w:rsid w:val="002961B1"/>
    <w:rsid w:val="002C31AC"/>
    <w:rsid w:val="002F685F"/>
    <w:rsid w:val="00325194"/>
    <w:rsid w:val="0036757C"/>
    <w:rsid w:val="00395A52"/>
    <w:rsid w:val="00396B24"/>
    <w:rsid w:val="003A5DF0"/>
    <w:rsid w:val="003B726A"/>
    <w:rsid w:val="0045062E"/>
    <w:rsid w:val="004C5902"/>
    <w:rsid w:val="00540823"/>
    <w:rsid w:val="00584900"/>
    <w:rsid w:val="005951FE"/>
    <w:rsid w:val="005A4976"/>
    <w:rsid w:val="005B6B07"/>
    <w:rsid w:val="005C506E"/>
    <w:rsid w:val="00611A59"/>
    <w:rsid w:val="00625AD6"/>
    <w:rsid w:val="00635D09"/>
    <w:rsid w:val="006710CB"/>
    <w:rsid w:val="00680F30"/>
    <w:rsid w:val="006A7BE1"/>
    <w:rsid w:val="006F4E72"/>
    <w:rsid w:val="00705344"/>
    <w:rsid w:val="00716E1F"/>
    <w:rsid w:val="00727917"/>
    <w:rsid w:val="007A421B"/>
    <w:rsid w:val="007A648D"/>
    <w:rsid w:val="007A6FC7"/>
    <w:rsid w:val="007B543D"/>
    <w:rsid w:val="007D1C8C"/>
    <w:rsid w:val="007D757D"/>
    <w:rsid w:val="00807F8B"/>
    <w:rsid w:val="00823082"/>
    <w:rsid w:val="008465AA"/>
    <w:rsid w:val="00895328"/>
    <w:rsid w:val="008C0542"/>
    <w:rsid w:val="008D7658"/>
    <w:rsid w:val="008E1519"/>
    <w:rsid w:val="008F458E"/>
    <w:rsid w:val="008F6F20"/>
    <w:rsid w:val="00900F6A"/>
    <w:rsid w:val="00907D11"/>
    <w:rsid w:val="00946A08"/>
    <w:rsid w:val="00971C26"/>
    <w:rsid w:val="009728DE"/>
    <w:rsid w:val="009A66B7"/>
    <w:rsid w:val="00A25197"/>
    <w:rsid w:val="00A361CC"/>
    <w:rsid w:val="00A823BD"/>
    <w:rsid w:val="00A847BE"/>
    <w:rsid w:val="00A91CE3"/>
    <w:rsid w:val="00AA4A05"/>
    <w:rsid w:val="00AF78D4"/>
    <w:rsid w:val="00B02239"/>
    <w:rsid w:val="00B41A20"/>
    <w:rsid w:val="00B50AD5"/>
    <w:rsid w:val="00B65FBE"/>
    <w:rsid w:val="00B711A5"/>
    <w:rsid w:val="00B94FCD"/>
    <w:rsid w:val="00BD156A"/>
    <w:rsid w:val="00BD4462"/>
    <w:rsid w:val="00BD73F0"/>
    <w:rsid w:val="00C17837"/>
    <w:rsid w:val="00C76B36"/>
    <w:rsid w:val="00C85D4B"/>
    <w:rsid w:val="00CD7E1B"/>
    <w:rsid w:val="00CE779D"/>
    <w:rsid w:val="00D06B70"/>
    <w:rsid w:val="00D2386F"/>
    <w:rsid w:val="00D5376F"/>
    <w:rsid w:val="00D672FE"/>
    <w:rsid w:val="00DC3550"/>
    <w:rsid w:val="00E466F2"/>
    <w:rsid w:val="00E621FD"/>
    <w:rsid w:val="00E92CFD"/>
    <w:rsid w:val="00E956CD"/>
    <w:rsid w:val="00EB45E0"/>
    <w:rsid w:val="00ED6203"/>
    <w:rsid w:val="00EF459B"/>
    <w:rsid w:val="00F111F0"/>
    <w:rsid w:val="00F150A0"/>
    <w:rsid w:val="00F33707"/>
    <w:rsid w:val="00F96534"/>
    <w:rsid w:val="00FB2B45"/>
    <w:rsid w:val="00FE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CC6F3"/>
  <w15:docId w15:val="{B1050967-F5D6-4833-9FEF-C818BF45D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0F6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900F6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00F6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900F6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Заголовок Знак"/>
    <w:basedOn w:val="a0"/>
    <w:link w:val="a5"/>
    <w:rsid w:val="00900F6A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uiPriority w:val="99"/>
    <w:unhideWhenUsed/>
    <w:rsid w:val="00900F6A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00F6A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00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0F6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0F4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F4B10"/>
  </w:style>
  <w:style w:type="paragraph" w:styleId="ab">
    <w:name w:val="Body Text"/>
    <w:basedOn w:val="a"/>
    <w:link w:val="ac"/>
    <w:uiPriority w:val="99"/>
    <w:semiHidden/>
    <w:unhideWhenUsed/>
    <w:rsid w:val="007A648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7A64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9E8F758F305C6B97CE37149CBA8D3C8C8AB38p0r7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A36DA1D770AEE52B7C53CF9E3CD48FF350F9DEBF155F305C6B97CE37149CBA8D3C8C8AB30025CF9pEr1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A36DA1D770AEE52B7C522F4F5A117F63300C3E2F151FE5091BB2DB67F4CC3F89BD886EE3D015DF9E068p6r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508</Words>
  <Characters>2900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3402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Приходкова Татьяна Александровна</cp:lastModifiedBy>
  <cp:revision>56</cp:revision>
  <cp:lastPrinted>2025-08-12T09:51:00Z</cp:lastPrinted>
  <dcterms:created xsi:type="dcterms:W3CDTF">2025-02-07T08:53:00Z</dcterms:created>
  <dcterms:modified xsi:type="dcterms:W3CDTF">2025-09-15T08:09:00Z</dcterms:modified>
</cp:coreProperties>
</file>